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1D2" w:rsidRPr="00CC31D2" w:rsidRDefault="00CC31D2" w:rsidP="00CC31D2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3650DC" w:rsidRDefault="001F3097" w:rsidP="001F3097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</w:t>
      </w:r>
      <w:r w:rsidRPr="001F3097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F309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от 27.05.2021 № 163-рп «О создании рабочей группы по внедрению функционала государственной информационной системы жилищно-коммунального хозяйства по получению информации о наличии или отсутствии у граждан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в период не более чем три последних года».</w:t>
      </w:r>
      <w:proofErr w:type="gramEnd"/>
    </w:p>
    <w:p w:rsidR="003650DC" w:rsidRDefault="003650DC" w:rsidP="00CC31D2">
      <w:pPr>
        <w:pStyle w:val="ConsPlusNormal"/>
        <w:jc w:val="both"/>
      </w:pPr>
    </w:p>
    <w:p w:rsidR="001F3097" w:rsidRDefault="001F3097" w:rsidP="00CC31D2">
      <w:pPr>
        <w:pStyle w:val="ConsPlusNormal"/>
        <w:jc w:val="both"/>
      </w:pPr>
    </w:p>
    <w:p w:rsidR="001F3097" w:rsidRDefault="001F3097" w:rsidP="00CC3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1F3097">
        <w:rPr>
          <w:rFonts w:ascii="Times New Roman" w:hAnsi="Times New Roman" w:cs="Times New Roman"/>
          <w:sz w:val="28"/>
          <w:szCs w:val="28"/>
        </w:rPr>
        <w:t>распоряжение правительства Еврейской автономной области от 27.05.2021 № 163-рп «О создании рабочей группы по внедрению функционала государственной информационной системы жилищно-коммунального хозяйства по получению информации о наличии или отсутствии у граждан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в период не более чем три последних года».</w:t>
      </w:r>
      <w:proofErr w:type="gramEnd"/>
    </w:p>
    <w:p w:rsidR="00553716" w:rsidRPr="00553716" w:rsidRDefault="001F3097" w:rsidP="00CC3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553716">
        <w:rPr>
          <w:rFonts w:ascii="Times New Roman" w:hAnsi="Times New Roman" w:cs="Times New Roman"/>
          <w:sz w:val="28"/>
          <w:szCs w:val="28"/>
        </w:rPr>
        <w:t xml:space="preserve">. </w:t>
      </w:r>
      <w:r w:rsidR="00553716" w:rsidRPr="0055371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553716" w:rsidRPr="00553716" w:rsidRDefault="00553716" w:rsidP="00CC3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716" w:rsidRPr="00553716" w:rsidRDefault="00553716" w:rsidP="00CC3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716" w:rsidRPr="00553716" w:rsidRDefault="00553716" w:rsidP="00CC3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03A" w:rsidRPr="003372EA" w:rsidRDefault="001F3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  <w:r w:rsidR="00553716" w:rsidRPr="005537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5703A" w:rsidRPr="003372EA" w:rsidSect="008742FB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10" w:rsidRDefault="00DE1510" w:rsidP="006F6E77">
      <w:pPr>
        <w:spacing w:after="0" w:line="240" w:lineRule="auto"/>
      </w:pPr>
      <w:r>
        <w:separator/>
      </w:r>
    </w:p>
  </w:endnote>
  <w:endnote w:type="continuationSeparator" w:id="0">
    <w:p w:rsidR="00DE1510" w:rsidRDefault="00DE1510" w:rsidP="006F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10" w:rsidRDefault="00DE1510" w:rsidP="006F6E77">
      <w:pPr>
        <w:spacing w:after="0" w:line="240" w:lineRule="auto"/>
      </w:pPr>
      <w:r>
        <w:separator/>
      </w:r>
    </w:p>
  </w:footnote>
  <w:footnote w:type="continuationSeparator" w:id="0">
    <w:p w:rsidR="00DE1510" w:rsidRDefault="00DE1510" w:rsidP="006F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59241"/>
      <w:docPartObj>
        <w:docPartGallery w:val="Page Numbers (Top of Page)"/>
        <w:docPartUnique/>
      </w:docPartObj>
    </w:sdtPr>
    <w:sdtEndPr/>
    <w:sdtContent>
      <w:p w:rsidR="006F6E77" w:rsidRDefault="006F6E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97">
          <w:rPr>
            <w:noProof/>
          </w:rPr>
          <w:t>3</w:t>
        </w:r>
        <w:r>
          <w:fldChar w:fldCharType="end"/>
        </w:r>
      </w:p>
    </w:sdtContent>
  </w:sdt>
  <w:p w:rsidR="006F6E77" w:rsidRDefault="006F6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DC"/>
    <w:rsid w:val="00024F2F"/>
    <w:rsid w:val="00106DE0"/>
    <w:rsid w:val="00113378"/>
    <w:rsid w:val="001536D1"/>
    <w:rsid w:val="001B60F9"/>
    <w:rsid w:val="001F3097"/>
    <w:rsid w:val="00241A0F"/>
    <w:rsid w:val="00270042"/>
    <w:rsid w:val="00331BCF"/>
    <w:rsid w:val="003372EA"/>
    <w:rsid w:val="003650DC"/>
    <w:rsid w:val="00447B45"/>
    <w:rsid w:val="00502260"/>
    <w:rsid w:val="0054314D"/>
    <w:rsid w:val="00553716"/>
    <w:rsid w:val="005C24AC"/>
    <w:rsid w:val="00654DF6"/>
    <w:rsid w:val="006C6B65"/>
    <w:rsid w:val="006F6E77"/>
    <w:rsid w:val="007F2DB7"/>
    <w:rsid w:val="008167D4"/>
    <w:rsid w:val="0085703A"/>
    <w:rsid w:val="008742FB"/>
    <w:rsid w:val="00916E2C"/>
    <w:rsid w:val="009C5D4A"/>
    <w:rsid w:val="009C659D"/>
    <w:rsid w:val="00A860B4"/>
    <w:rsid w:val="00AD464E"/>
    <w:rsid w:val="00B20C28"/>
    <w:rsid w:val="00BB4664"/>
    <w:rsid w:val="00BF1A6B"/>
    <w:rsid w:val="00C36D2D"/>
    <w:rsid w:val="00C41175"/>
    <w:rsid w:val="00CC295C"/>
    <w:rsid w:val="00CC31D2"/>
    <w:rsid w:val="00CD32D2"/>
    <w:rsid w:val="00CE3008"/>
    <w:rsid w:val="00CF72C8"/>
    <w:rsid w:val="00D31E74"/>
    <w:rsid w:val="00D54282"/>
    <w:rsid w:val="00D81FDD"/>
    <w:rsid w:val="00DE1510"/>
    <w:rsid w:val="00E5217E"/>
    <w:rsid w:val="00F144DB"/>
    <w:rsid w:val="00F55014"/>
    <w:rsid w:val="00F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E77"/>
  </w:style>
  <w:style w:type="paragraph" w:styleId="a5">
    <w:name w:val="footer"/>
    <w:basedOn w:val="a"/>
    <w:link w:val="a6"/>
    <w:uiPriority w:val="99"/>
    <w:unhideWhenUsed/>
    <w:rsid w:val="006F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E77"/>
  </w:style>
  <w:style w:type="paragraph" w:styleId="a7">
    <w:name w:val="Balloon Text"/>
    <w:basedOn w:val="a"/>
    <w:link w:val="a8"/>
    <w:uiPriority w:val="99"/>
    <w:semiHidden/>
    <w:unhideWhenUsed/>
    <w:rsid w:val="005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E77"/>
  </w:style>
  <w:style w:type="paragraph" w:styleId="a5">
    <w:name w:val="footer"/>
    <w:basedOn w:val="a"/>
    <w:link w:val="a6"/>
    <w:uiPriority w:val="99"/>
    <w:unhideWhenUsed/>
    <w:rsid w:val="006F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E77"/>
  </w:style>
  <w:style w:type="paragraph" w:styleId="a7">
    <w:name w:val="Balloon Text"/>
    <w:basedOn w:val="a"/>
    <w:link w:val="a8"/>
    <w:uiPriority w:val="99"/>
    <w:semiHidden/>
    <w:unhideWhenUsed/>
    <w:rsid w:val="005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2200-16B8-48EA-926B-BAB8856B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Жилинспекция ЕАО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ЕАО</dc:creator>
  <cp:lastModifiedBy>ГЖИ ЕАО</cp:lastModifiedBy>
  <cp:revision>13</cp:revision>
  <cp:lastPrinted>2021-05-19T23:28:00Z</cp:lastPrinted>
  <dcterms:created xsi:type="dcterms:W3CDTF">2021-04-28T23:13:00Z</dcterms:created>
  <dcterms:modified xsi:type="dcterms:W3CDTF">2022-02-15T04:32:00Z</dcterms:modified>
</cp:coreProperties>
</file>